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5E3817">
      <w:r w:rsidRPr="005E381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29BBA1" wp14:editId="7D0FD2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477F3" w:rsidRPr="00623C64" w:rsidRDefault="00623C64" w:rsidP="0099633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 xml:space="preserve">dostawę </w:t>
      </w:r>
      <w:r w:rsidR="00C947F5" w:rsidRPr="00C947F5">
        <w:rPr>
          <w:rFonts w:cstheme="minorHAnsi"/>
          <w:b/>
          <w:bCs/>
          <w:iCs/>
        </w:rPr>
        <w:t>odczynników, kalibratorów, materiałów kontrolnych i innych materiałów zużywalnych do wykonywania oznaczeń immu</w:t>
      </w:r>
      <w:bookmarkStart w:id="0" w:name="_GoBack"/>
      <w:bookmarkEnd w:id="0"/>
      <w:r w:rsidR="00C947F5" w:rsidRPr="00C947F5">
        <w:rPr>
          <w:rFonts w:cstheme="minorHAnsi"/>
          <w:b/>
          <w:bCs/>
          <w:iCs/>
        </w:rPr>
        <w:t>nochemicznych wraz z dzierżawą analizatorów</w:t>
      </w:r>
      <w:r w:rsidRPr="00623C64">
        <w:rPr>
          <w:rFonts w:cstheme="minorHAnsi"/>
          <w:b/>
          <w:bCs/>
          <w:iCs/>
        </w:rPr>
        <w:t>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EB2873" w:rsidRDefault="00EB2873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99633B" w:rsidRPr="0099633B" w:rsidRDefault="0099633B" w:rsidP="0099633B">
      <w:pPr>
        <w:jc w:val="both"/>
        <w:rPr>
          <w:rFonts w:cs="Arial"/>
          <w:sz w:val="23"/>
          <w:szCs w:val="23"/>
        </w:rPr>
      </w:pPr>
      <w:r w:rsidRPr="0099633B">
        <w:rPr>
          <w:rFonts w:cs="Arial"/>
          <w:sz w:val="23"/>
          <w:szCs w:val="23"/>
        </w:rPr>
        <w:t>dot. odczynników, kalibratorów, materiałów kontrolnych, materiałów zużywalnych oraz analizatorów:</w:t>
      </w:r>
    </w:p>
    <w:p w:rsidR="0099633B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</w:pPr>
      <w:r w:rsidRPr="00540198">
        <w:t xml:space="preserve">zaoferowany przedmiot zamówienia </w:t>
      </w:r>
      <w:r>
        <w:t xml:space="preserve">w </w:t>
      </w:r>
      <w:r w:rsidR="00C947F5" w:rsidRPr="00C947F5">
        <w:rPr>
          <w:b/>
        </w:rPr>
        <w:t>Części nr …….. poz. nr ……</w:t>
      </w:r>
      <w:r w:rsidRPr="00540198">
        <w:t xml:space="preserve"> posiada oznaczenie CE </w:t>
      </w:r>
      <w:r w:rsidRPr="004E6E0E">
        <w:t>oraz aktualne dokumenty dopuszczające do obrotu i do używania na terenie Rzeczypospolitej Polskiej, zgodnie z wymaganiami określonymi w ustawie z dnia 7 kwietnia 2022 r. o wyrobach medycznych</w:t>
      </w:r>
      <w:r w:rsidRPr="00540198">
        <w:t>;</w:t>
      </w:r>
    </w:p>
    <w:p w:rsidR="0099633B" w:rsidRPr="00DD2D20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color w:val="000000" w:themeColor="text1"/>
        </w:rPr>
      </w:pPr>
      <w:r w:rsidRPr="00DD2D20">
        <w:rPr>
          <w:color w:val="000000" w:themeColor="text1"/>
        </w:rPr>
        <w:t xml:space="preserve">zaoferowany przedmiot zamówienia w </w:t>
      </w:r>
      <w:r w:rsidR="00C947F5" w:rsidRPr="00C947F5">
        <w:rPr>
          <w:b/>
          <w:color w:val="000000" w:themeColor="text1"/>
        </w:rPr>
        <w:t>Części nr …….. poz. nr ……</w:t>
      </w:r>
      <w:r w:rsidRPr="00DD2D20">
        <w:rPr>
          <w:color w:val="000000" w:themeColor="text1"/>
        </w:rPr>
        <w:t xml:space="preserve"> nie jest zakwalifikowany jako wyrób medyczny zgodnie z ustawą z dnia 7 kwietnia 2022 r. o wyrobach medycznych i w związku z tym </w:t>
      </w:r>
      <w:r w:rsidR="00C947F5">
        <w:rPr>
          <w:color w:val="000000" w:themeColor="text1"/>
        </w:rPr>
        <w:br/>
      </w:r>
      <w:r w:rsidRPr="00DD2D20">
        <w:rPr>
          <w:color w:val="000000" w:themeColor="text1"/>
        </w:rPr>
        <w:t>cyt. ustawy nie stosuje się.</w:t>
      </w: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2E1D22" w:rsidRDefault="0099633B" w:rsidP="0099633B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(w zależności od rodzaju zaoferowanego przedmiotu zamówienia wyrób </w:t>
      </w:r>
      <w:r>
        <w:rPr>
          <w:rFonts w:cstheme="minorHAnsi"/>
          <w:color w:val="000000" w:themeColor="text1"/>
          <w:sz w:val="20"/>
          <w:szCs w:val="20"/>
        </w:rPr>
        <w:t>m</w:t>
      </w:r>
      <w:r w:rsidRPr="00DD2D20">
        <w:rPr>
          <w:rFonts w:cstheme="minorHAnsi"/>
          <w:color w:val="000000" w:themeColor="text1"/>
          <w:sz w:val="20"/>
          <w:szCs w:val="20"/>
        </w:rPr>
        <w:t>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3F" w:rsidRDefault="0068533F" w:rsidP="00F477F3">
      <w:pPr>
        <w:spacing w:after="0" w:line="240" w:lineRule="auto"/>
      </w:pPr>
      <w:r>
        <w:separator/>
      </w:r>
    </w:p>
  </w:endnote>
  <w:endnote w:type="continuationSeparator" w:id="0">
    <w:p w:rsidR="0068533F" w:rsidRDefault="0068533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3F" w:rsidRDefault="0068533F" w:rsidP="00F477F3">
      <w:pPr>
        <w:spacing w:after="0" w:line="240" w:lineRule="auto"/>
      </w:pPr>
      <w:r>
        <w:separator/>
      </w:r>
    </w:p>
  </w:footnote>
  <w:footnote w:type="continuationSeparator" w:id="0">
    <w:p w:rsidR="0068533F" w:rsidRDefault="0068533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C947F5">
      <w:rPr>
        <w:rFonts w:ascii="Calibri" w:hAnsi="Calibri"/>
      </w:rPr>
      <w:t>183</w:t>
    </w:r>
    <w:r w:rsidR="004E6E0E">
      <w:rPr>
        <w:rFonts w:ascii="Calibri" w:hAnsi="Calibri"/>
      </w:rPr>
      <w:t>/2</w:t>
    </w:r>
    <w:r w:rsidR="0099633B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F0D84"/>
    <w:rsid w:val="00130D4E"/>
    <w:rsid w:val="00175A82"/>
    <w:rsid w:val="001A237A"/>
    <w:rsid w:val="001A2F23"/>
    <w:rsid w:val="001B71FA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E6E0E"/>
    <w:rsid w:val="005332EE"/>
    <w:rsid w:val="00540198"/>
    <w:rsid w:val="00555EC4"/>
    <w:rsid w:val="00566631"/>
    <w:rsid w:val="005A3770"/>
    <w:rsid w:val="005D3124"/>
    <w:rsid w:val="005E2F1D"/>
    <w:rsid w:val="005E3817"/>
    <w:rsid w:val="005E42F0"/>
    <w:rsid w:val="006123A4"/>
    <w:rsid w:val="0062161B"/>
    <w:rsid w:val="00623C64"/>
    <w:rsid w:val="00642636"/>
    <w:rsid w:val="006775E8"/>
    <w:rsid w:val="0068533F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9633B"/>
    <w:rsid w:val="009A6AA9"/>
    <w:rsid w:val="009D6C14"/>
    <w:rsid w:val="00A26B2F"/>
    <w:rsid w:val="00AA6ACF"/>
    <w:rsid w:val="00AD1AB7"/>
    <w:rsid w:val="00AD2CBD"/>
    <w:rsid w:val="00AF1F4A"/>
    <w:rsid w:val="00B00161"/>
    <w:rsid w:val="00B77CB2"/>
    <w:rsid w:val="00C8194E"/>
    <w:rsid w:val="00C947F5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A4A16"/>
    <w:rsid w:val="00EB2873"/>
    <w:rsid w:val="00ED43EF"/>
    <w:rsid w:val="00EF72F2"/>
    <w:rsid w:val="00F477F3"/>
    <w:rsid w:val="00F6314E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37D9-BDDF-4986-B432-CB45C60D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30</cp:revision>
  <cp:lastPrinted>2021-02-18T12:33:00Z</cp:lastPrinted>
  <dcterms:created xsi:type="dcterms:W3CDTF">2021-02-15T09:01:00Z</dcterms:created>
  <dcterms:modified xsi:type="dcterms:W3CDTF">2023-08-18T10:25:00Z</dcterms:modified>
</cp:coreProperties>
</file>